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FBB36" w14:textId="66708549" w:rsidR="00640FD1" w:rsidRDefault="00194BC9">
      <w:r>
        <w:rPr>
          <w:noProof/>
        </w:rPr>
        <w:drawing>
          <wp:inline distT="0" distB="0" distL="0" distR="0" wp14:anchorId="1E926722" wp14:editId="536845A9">
            <wp:extent cx="5681345" cy="2241550"/>
            <wp:effectExtent l="0" t="0" r="0" b="6350"/>
            <wp:docPr id="3467009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43" cy="2270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F2528C" w14:textId="1B3C994A" w:rsidR="00640FD1" w:rsidRDefault="00640FD1">
      <w:r>
        <w:t xml:space="preserve">The picture caption for this article is a great example of the strength of diversity in teams.  More on that later.  </w:t>
      </w:r>
    </w:p>
    <w:p w14:paraId="16C74759" w14:textId="036DE4E2" w:rsidR="00C21F58" w:rsidRDefault="00B3089D">
      <w:r>
        <w:t xml:space="preserve">We often get validation from having others agree with our ideas.   Phrases like, ‘Great minds think alike’ </w:t>
      </w:r>
      <w:proofErr w:type="spellStart"/>
      <w:r>
        <w:t>eptiomise</w:t>
      </w:r>
      <w:proofErr w:type="spellEnd"/>
      <w:r>
        <w:t xml:space="preserve"> the feel good we get from affirmation.   However, there is a danger in surrounding yourself with people who think like you.  It is very likely you will suffer from a lot of confirmation bias, be hostage to your blind spots and fail to truly explore innovative solutions.</w:t>
      </w:r>
    </w:p>
    <w:p w14:paraId="0B3579A4" w14:textId="791B6C08" w:rsidR="00B3089D" w:rsidRDefault="007A773E">
      <w:r>
        <w:t xml:space="preserve">However, diversity can come with its challenges.  </w:t>
      </w:r>
      <w:r w:rsidR="00B3089D">
        <w:t xml:space="preserve">I was once part of a group </w:t>
      </w:r>
      <w:r w:rsidR="00F47481">
        <w:t xml:space="preserve">tasked with </w:t>
      </w:r>
      <w:r w:rsidR="00640FD1">
        <w:t xml:space="preserve">addressing a challenging problem </w:t>
      </w:r>
      <w:r w:rsidR="00B3089D">
        <w:t xml:space="preserve">who saw the world very differently.  The group </w:t>
      </w:r>
      <w:r w:rsidR="00F27759">
        <w:t>comprised people</w:t>
      </w:r>
      <w:r w:rsidR="00B3089D">
        <w:t xml:space="preserve"> from the United States, Russia, Japan, Ghana and Afghanistan</w:t>
      </w:r>
      <w:r w:rsidR="00895F86">
        <w:t xml:space="preserve"> and had </w:t>
      </w:r>
      <w:r w:rsidR="003757CF">
        <w:t>2</w:t>
      </w:r>
      <w:r w:rsidR="00895F86">
        <w:t xml:space="preserve"> women and </w:t>
      </w:r>
      <w:r w:rsidR="003757CF">
        <w:t>4</w:t>
      </w:r>
      <w:r w:rsidR="00895F86">
        <w:t xml:space="preserve"> men</w:t>
      </w:r>
      <w:r w:rsidR="00B3089D">
        <w:t xml:space="preserve">.  They also had different styles of approaching a problem partly rooted in their cultural backgrounds and partly from their personalities.  </w:t>
      </w:r>
      <w:r w:rsidR="00F27759">
        <w:t>Some were</w:t>
      </w:r>
      <w:r w:rsidR="00B3089D">
        <w:t xml:space="preserve"> loud and </w:t>
      </w:r>
      <w:r w:rsidR="00F27759">
        <w:t>spontaneous;</w:t>
      </w:r>
      <w:r w:rsidR="00B3089D">
        <w:t xml:space="preserve"> others were considered and thoughtful while the others were somewhere in between. Tensions surfaced early as </w:t>
      </w:r>
      <w:r>
        <w:t xml:space="preserve">opportunity to be offended was offered and quickly taken.  The group reached melting point and some people refused to talk to each other.   We learnt the </w:t>
      </w:r>
      <w:r w:rsidR="006B2A2D">
        <w:t>hard way</w:t>
      </w:r>
      <w:r>
        <w:t xml:space="preserve"> the lesson of </w:t>
      </w:r>
      <w:r w:rsidR="00222992">
        <w:t xml:space="preserve">clarifying goals, </w:t>
      </w:r>
      <w:r>
        <w:t xml:space="preserve">exploring differences </w:t>
      </w:r>
      <w:r w:rsidR="00E74AC8">
        <w:t>and agreeing</w:t>
      </w:r>
      <w:r>
        <w:t xml:space="preserve"> ways of work upfront in a group situation.  </w:t>
      </w:r>
    </w:p>
    <w:p w14:paraId="5A9E67B8" w14:textId="08B5CD09" w:rsidR="00B3089D" w:rsidRDefault="00B3089D">
      <w:r>
        <w:t xml:space="preserve">When needing to address difficult problems, having a diverse team can be very helpful.  Two of the most important skills a leader should cultivate is the ability to put the right team of people together and to manage the inevitable conflict and tensions that may arise from </w:t>
      </w:r>
      <w:r w:rsidR="007A773E">
        <w:t>the diversity</w:t>
      </w:r>
      <w:r w:rsidR="002325F6">
        <w:t>.</w:t>
      </w:r>
    </w:p>
    <w:p w14:paraId="4CE7E485" w14:textId="135A0A69" w:rsidR="007A773E" w:rsidRDefault="007A773E">
      <w:r>
        <w:t xml:space="preserve">It is important to regularly take the pulse of the effectiveness of your team by asking yourself whether you have the right (diverse) set of </w:t>
      </w:r>
      <w:r w:rsidR="001B7F14">
        <w:t>people</w:t>
      </w:r>
      <w:r w:rsidR="00882431">
        <w:t xml:space="preserve"> and whether </w:t>
      </w:r>
      <w:r w:rsidR="00E25E64">
        <w:t>their differences are being effectively managed for optimal impact</w:t>
      </w:r>
      <w:r w:rsidR="002325F6">
        <w:t>.  A useful check is to asses</w:t>
      </w:r>
      <w:r w:rsidR="001A4684">
        <w:t>s</w:t>
      </w:r>
      <w:r w:rsidR="002325F6">
        <w:t xml:space="preserve"> how often you disagree and challenge each other to develop better solutions.  </w:t>
      </w:r>
      <w:r w:rsidR="00E44B1E">
        <w:t xml:space="preserve">Secondly, pay attention </w:t>
      </w:r>
      <w:r w:rsidR="00D278E3">
        <w:t xml:space="preserve">to the </w:t>
      </w:r>
      <w:r w:rsidR="00E44B1E">
        <w:t>explicit and implicit norms of how the team works together; does it truly liberate critical and innovative thinking</w:t>
      </w:r>
      <w:r w:rsidR="00F9578F">
        <w:t xml:space="preserve"> or are people holding back.</w:t>
      </w:r>
      <w:r w:rsidR="00E44B1E">
        <w:t xml:space="preserve">   </w:t>
      </w:r>
      <w:r w:rsidR="00F9578F">
        <w:t xml:space="preserve">Lastly look at the feedback from your </w:t>
      </w:r>
      <w:r w:rsidR="00D4740C">
        <w:t>target market</w:t>
      </w:r>
      <w:r w:rsidR="007C32DD">
        <w:t>/audience</w:t>
      </w:r>
      <w:r w:rsidR="00F9578F">
        <w:t xml:space="preserve">, if feedback is poor or mediocre, you are probably not getting the team composition and culture right.  </w:t>
      </w:r>
    </w:p>
    <w:p w14:paraId="06B8F1C6" w14:textId="6862AFD3" w:rsidR="007A773E" w:rsidRDefault="007A773E">
      <w:r>
        <w:t xml:space="preserve">Back to the picture above, it </w:t>
      </w:r>
      <w:r w:rsidR="00640FD1">
        <w:t xml:space="preserve">is </w:t>
      </w:r>
      <w:r>
        <w:t xml:space="preserve">a </w:t>
      </w:r>
      <w:r w:rsidR="00C06359">
        <w:t>9-year-olds</w:t>
      </w:r>
      <w:r>
        <w:t xml:space="preserve"> solution to a missing table tennis net.  All the adults in the room would never have thought of such a solution, but a </w:t>
      </w:r>
      <w:r w:rsidR="00E74AC8">
        <w:t>9-year-old</w:t>
      </w:r>
      <w:r>
        <w:t xml:space="preserve"> (diversity in the team) thought of and executed this in 5 mins.  Talk of an effective and fun solution to a problem</w:t>
      </w:r>
      <w:r w:rsidR="00640FD1">
        <w:t xml:space="preserve"> with a quick </w:t>
      </w:r>
      <w:r w:rsidR="007C6975">
        <w:t>turnaround</w:t>
      </w:r>
    </w:p>
    <w:p w14:paraId="6D1C85A7" w14:textId="6FD3BEC3" w:rsidR="00B3089D" w:rsidRDefault="00F76D23">
      <w:r w:rsidRPr="00F76D23">
        <w:rPr>
          <w:b/>
          <w:bCs/>
          <w:i/>
          <w:iCs/>
        </w:rPr>
        <w:t>By Papa Sekyiamah and Oscar Paradza</w:t>
      </w:r>
    </w:p>
    <w:sectPr w:rsidR="00B3089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FCCCD" w14:textId="77777777" w:rsidR="003530BD" w:rsidRDefault="003530BD" w:rsidP="00D4740C">
      <w:pPr>
        <w:spacing w:after="0" w:line="240" w:lineRule="auto"/>
      </w:pPr>
      <w:r>
        <w:separator/>
      </w:r>
    </w:p>
  </w:endnote>
  <w:endnote w:type="continuationSeparator" w:id="0">
    <w:p w14:paraId="6E3EA44A" w14:textId="77777777" w:rsidR="003530BD" w:rsidRDefault="003530BD" w:rsidP="00D47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28D5D3" w14:textId="77777777" w:rsidR="003530BD" w:rsidRDefault="003530BD" w:rsidP="00D4740C">
      <w:pPr>
        <w:spacing w:after="0" w:line="240" w:lineRule="auto"/>
      </w:pPr>
      <w:r>
        <w:separator/>
      </w:r>
    </w:p>
  </w:footnote>
  <w:footnote w:type="continuationSeparator" w:id="0">
    <w:p w14:paraId="6C0E1595" w14:textId="77777777" w:rsidR="003530BD" w:rsidRDefault="003530BD" w:rsidP="00D47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C165F" w14:textId="187ADB6C" w:rsidR="00D4740C" w:rsidRDefault="00D4740C">
    <w:pPr>
      <w:pStyle w:val="Header"/>
    </w:pPr>
    <w:r>
      <w:t>DIVERSITY</w:t>
    </w:r>
    <w:r w:rsidR="00F76D23">
      <w:t>, do you have it on your team?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9D"/>
    <w:rsid w:val="00143509"/>
    <w:rsid w:val="00194BC9"/>
    <w:rsid w:val="001A4684"/>
    <w:rsid w:val="001B7F14"/>
    <w:rsid w:val="001D586B"/>
    <w:rsid w:val="00222992"/>
    <w:rsid w:val="002325F6"/>
    <w:rsid w:val="003530BD"/>
    <w:rsid w:val="003757CF"/>
    <w:rsid w:val="00376270"/>
    <w:rsid w:val="00640FD1"/>
    <w:rsid w:val="006856E7"/>
    <w:rsid w:val="006B2A2D"/>
    <w:rsid w:val="007A773E"/>
    <w:rsid w:val="007C32DD"/>
    <w:rsid w:val="007C6975"/>
    <w:rsid w:val="00882431"/>
    <w:rsid w:val="00895F86"/>
    <w:rsid w:val="00A120EC"/>
    <w:rsid w:val="00A45FEA"/>
    <w:rsid w:val="00B3089D"/>
    <w:rsid w:val="00C06359"/>
    <w:rsid w:val="00C21F58"/>
    <w:rsid w:val="00D278E3"/>
    <w:rsid w:val="00D4740C"/>
    <w:rsid w:val="00D812A0"/>
    <w:rsid w:val="00E238BB"/>
    <w:rsid w:val="00E25E64"/>
    <w:rsid w:val="00E44B1E"/>
    <w:rsid w:val="00E74AC8"/>
    <w:rsid w:val="00F27759"/>
    <w:rsid w:val="00F47481"/>
    <w:rsid w:val="00F76D23"/>
    <w:rsid w:val="00F9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72A69CD7"/>
  <w15:chartTrackingRefBased/>
  <w15:docId w15:val="{4476C17C-2FD2-4CFC-BCC9-37479A7EF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8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47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40C"/>
  </w:style>
  <w:style w:type="paragraph" w:styleId="Footer">
    <w:name w:val="footer"/>
    <w:basedOn w:val="Normal"/>
    <w:link w:val="FooterChar"/>
    <w:uiPriority w:val="99"/>
    <w:unhideWhenUsed/>
    <w:rsid w:val="00D47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4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252EC31D70D4AA3BBD583249A16CF" ma:contentTypeVersion="13" ma:contentTypeDescription="Create a new document." ma:contentTypeScope="" ma:versionID="7a8223144fa1e41db22ed35b28acacfc">
  <xsd:schema xmlns:xsd="http://www.w3.org/2001/XMLSchema" xmlns:xs="http://www.w3.org/2001/XMLSchema" xmlns:p="http://schemas.microsoft.com/office/2006/metadata/properties" xmlns:ns2="758133b4-a214-4fd5-99f2-d4d818c97702" xmlns:ns3="e2a5bfb2-73bc-41d7-a73f-687b393fac80" targetNamespace="http://schemas.microsoft.com/office/2006/metadata/properties" ma:root="true" ma:fieldsID="a803f4ade97fa5b38ba3ff3aacf685a0" ns2:_="" ns3:_="">
    <xsd:import namespace="758133b4-a214-4fd5-99f2-d4d818c97702"/>
    <xsd:import namespace="e2a5bfb2-73bc-41d7-a73f-687b393fac80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8133b4-a214-4fd5-99f2-d4d818c9770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9f6bbcda-2153-431b-913b-fce758fa99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a5bfb2-73bc-41d7-a73f-687b393fac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8133b4-a214-4fd5-99f2-d4d818c977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6BEF15-2163-4965-8B28-045DE49615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8133b4-a214-4fd5-99f2-d4d818c97702"/>
    <ds:schemaRef ds:uri="e2a5bfb2-73bc-41d7-a73f-687b393fac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B0FF11-33A7-4E7A-A612-F19D8562F8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DFC7B-445E-4585-B023-AE44147A3F00}">
  <ds:schemaRefs>
    <ds:schemaRef ds:uri="http://schemas.microsoft.com/office/2006/metadata/properties"/>
    <ds:schemaRef ds:uri="http://schemas.microsoft.com/office/infopath/2007/PartnerControls"/>
    <ds:schemaRef ds:uri="758133b4-a214-4fd5-99f2-d4d818c9770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 Sekyiamah</dc:creator>
  <cp:keywords/>
  <dc:description/>
  <cp:lastModifiedBy>Papa Sekyiamah</cp:lastModifiedBy>
  <cp:revision>24</cp:revision>
  <dcterms:created xsi:type="dcterms:W3CDTF">2024-06-19T05:48:00Z</dcterms:created>
  <dcterms:modified xsi:type="dcterms:W3CDTF">2024-07-04T05:13:00Z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0x0101007D2252EC31D70D4AA3BBD583249A16CF</vt:lpwstr>
  </property>
  <property fmtid="{D5CDD505-2E9C-101B-9397-08002B2CF9AE}" pid="3" name="MediaServiceImageTags">
    <vt:lpwstr/>
  </property>
</Properties>
</file>