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54F186" w14:textId="2243C8DB" w:rsidR="119071BD" w:rsidRDefault="119071BD" w:rsidP="119071BD">
      <w:pPr>
        <w:rPr>
          <w:b/>
          <w:bCs/>
          <w:u w:val="single"/>
        </w:rPr>
      </w:pPr>
    </w:p>
    <w:p w14:paraId="1EB62BB8" w14:textId="77777777" w:rsidR="008834EF" w:rsidRPr="00696AA5" w:rsidRDefault="008834EF" w:rsidP="008834EF">
      <w:pPr>
        <w:rPr>
          <w:b/>
          <w:bCs/>
          <w:u w:val="single"/>
        </w:rPr>
      </w:pPr>
      <w:r>
        <w:rPr>
          <w:b/>
          <w:bCs/>
          <w:u w:val="single"/>
        </w:rPr>
        <w:t>What to do about CRUSHING failure</w:t>
      </w:r>
    </w:p>
    <w:p w14:paraId="4DB7E638" w14:textId="05C744AB" w:rsidR="008834EF" w:rsidRDefault="00126764" w:rsidP="008834EF">
      <w:r>
        <w:t>Consistent f</w:t>
      </w:r>
      <w:r w:rsidR="008834EF">
        <w:t>ailure can be crushing!  We often mythologise the serial entrepreneur who brushes off failure like a duck shaking water off its back and gets back on their feet again and again until they makes it big.  This is admirable, but what we often gloss over is the sheer weight of effort it can take to keep positive and energetic when one fails after giving it your all.</w:t>
      </w:r>
    </w:p>
    <w:p w14:paraId="2307CAE9" w14:textId="17823B04" w:rsidR="008834EF" w:rsidRDefault="008834EF" w:rsidP="008834EF">
      <w:r w:rsidRPr="001E34AA">
        <w:t>We are all familiar with coping with disappointment.  It is a part of life and often finds its place in the tapestry of our lives as a counter point to our highs</w:t>
      </w:r>
      <w:r w:rsidR="00654C0F" w:rsidRPr="001E34AA">
        <w:t>,</w:t>
      </w:r>
      <w:r w:rsidR="001E34AA" w:rsidRPr="001E34AA">
        <w:t xml:space="preserve"> </w:t>
      </w:r>
      <w:r w:rsidRPr="001E34AA">
        <w:t>helping to build in us virtues such as resilience, patience</w:t>
      </w:r>
      <w:r w:rsidR="00884D39" w:rsidRPr="001E34AA">
        <w:t xml:space="preserve"> and </w:t>
      </w:r>
      <w:r w:rsidRPr="001E34AA">
        <w:t>determination.   However, some failures or a pattern of failures can sap at our spirit and leave us without the proper perspective to put the failure in context.  In such</w:t>
      </w:r>
      <w:r>
        <w:t xml:space="preserve"> situations it is not so easy to bounce back, and we may draw wrong lessons from the failure.   </w:t>
      </w:r>
    </w:p>
    <w:p w14:paraId="7D001AF1" w14:textId="77777777" w:rsidR="008834EF" w:rsidRDefault="008834EF" w:rsidP="008834EF">
      <w:r>
        <w:t>Consider the case of an unemployed teacher in a West African country in the 1980s.    With a classics degree, she found herself unemployed in the political and economic upheavals that rocked her country after multiple coup d’etats.   Her efforts to provide for her family were frustrated time and again as she simply could not find work.   However, taking the proper perspective on her situation, helped her realise that she would not find a decent paying job anytime soon, but had other talents to make a living.  She bought a sewing machine and with her passion for design, begun to design and sew fashionable clothing targeting the upper end of the clothing market.  Forty years later, she has a successful fashion business that has provided her with economic freedom for decades.</w:t>
      </w:r>
    </w:p>
    <w:p w14:paraId="081688A3" w14:textId="77777777" w:rsidR="008834EF" w:rsidRDefault="008834EF" w:rsidP="008834EF">
      <w:r>
        <w:t>Below 4 points to consider, gleaned from observing people who have been able to find useful lessons to build upon from crushing failure:-</w:t>
      </w:r>
    </w:p>
    <w:p w14:paraId="63849D12" w14:textId="77777777" w:rsidR="008834EF" w:rsidRPr="00BA3D6E" w:rsidRDefault="008834EF" w:rsidP="008834EF">
      <w:pPr>
        <w:pStyle w:val="ListParagraph"/>
        <w:numPr>
          <w:ilvl w:val="0"/>
          <w:numId w:val="1"/>
        </w:numPr>
        <w:rPr>
          <w:i/>
          <w:iCs/>
        </w:rPr>
      </w:pPr>
      <w:r w:rsidRPr="007D2606">
        <w:rPr>
          <w:b/>
          <w:bCs/>
        </w:rPr>
        <w:t>Take time out</w:t>
      </w:r>
      <w:r>
        <w:t xml:space="preserve"> – </w:t>
      </w:r>
      <w:r w:rsidRPr="00BA3D6E">
        <w:rPr>
          <w:i/>
          <w:iCs/>
        </w:rPr>
        <w:t>try find time to get out of your normal routine to get into the right frame of mind to see the issues clearly.  This is not always easy and it is often useful to</w:t>
      </w:r>
      <w:r>
        <w:rPr>
          <w:i/>
          <w:iCs/>
        </w:rPr>
        <w:t xml:space="preserve"> entrust a </w:t>
      </w:r>
      <w:r w:rsidRPr="00BA3D6E">
        <w:rPr>
          <w:i/>
          <w:iCs/>
        </w:rPr>
        <w:t xml:space="preserve">confidant </w:t>
      </w:r>
      <w:r>
        <w:rPr>
          <w:i/>
          <w:iCs/>
        </w:rPr>
        <w:t xml:space="preserve">with </w:t>
      </w:r>
      <w:r w:rsidRPr="00BA3D6E">
        <w:rPr>
          <w:i/>
          <w:iCs/>
        </w:rPr>
        <w:t>the responsibility of helping you find time and ways to take time out</w:t>
      </w:r>
    </w:p>
    <w:p w14:paraId="718A9CCB" w14:textId="77777777" w:rsidR="008834EF" w:rsidRPr="00BA3D6E" w:rsidRDefault="008834EF" w:rsidP="008834EF">
      <w:pPr>
        <w:pStyle w:val="ListParagraph"/>
        <w:rPr>
          <w:i/>
          <w:iCs/>
        </w:rPr>
      </w:pPr>
    </w:p>
    <w:p w14:paraId="6DAE0F1B" w14:textId="77777777" w:rsidR="008834EF" w:rsidRDefault="008834EF" w:rsidP="008834EF">
      <w:pPr>
        <w:pStyle w:val="ListParagraph"/>
        <w:numPr>
          <w:ilvl w:val="0"/>
          <w:numId w:val="1"/>
        </w:numPr>
      </w:pPr>
      <w:r w:rsidRPr="003112C5">
        <w:rPr>
          <w:b/>
          <w:bCs/>
        </w:rPr>
        <w:t xml:space="preserve">Get feedback from your trusted network </w:t>
      </w:r>
      <w:r>
        <w:t xml:space="preserve">– </w:t>
      </w:r>
      <w:r w:rsidRPr="00BA3D6E">
        <w:rPr>
          <w:i/>
          <w:iCs/>
        </w:rPr>
        <w:t xml:space="preserve">Seek the counsel of those who know you and can help you put things into perspective.  </w:t>
      </w:r>
    </w:p>
    <w:p w14:paraId="49866649" w14:textId="77777777" w:rsidR="008834EF" w:rsidRDefault="008834EF" w:rsidP="008834EF">
      <w:pPr>
        <w:pStyle w:val="ListParagraph"/>
      </w:pPr>
    </w:p>
    <w:p w14:paraId="440ED284" w14:textId="77777777" w:rsidR="008834EF" w:rsidRPr="00787392" w:rsidRDefault="008834EF" w:rsidP="008834EF">
      <w:pPr>
        <w:pStyle w:val="ListParagraph"/>
        <w:numPr>
          <w:ilvl w:val="0"/>
          <w:numId w:val="1"/>
        </w:numPr>
        <w:rPr>
          <w:i/>
          <w:iCs/>
        </w:rPr>
      </w:pPr>
      <w:r w:rsidRPr="003112C5">
        <w:rPr>
          <w:b/>
          <w:bCs/>
        </w:rPr>
        <w:t>Be kind to yourself and others</w:t>
      </w:r>
      <w:r>
        <w:t xml:space="preserve"> - </w:t>
      </w:r>
      <w:r w:rsidRPr="00787392">
        <w:rPr>
          <w:i/>
          <w:iCs/>
        </w:rPr>
        <w:t>whatever th</w:t>
      </w:r>
      <w:r>
        <w:rPr>
          <w:i/>
          <w:iCs/>
        </w:rPr>
        <w:t>e</w:t>
      </w:r>
      <w:r w:rsidRPr="00787392">
        <w:rPr>
          <w:i/>
          <w:iCs/>
        </w:rPr>
        <w:t xml:space="preserve"> failure, be kind to yourself, there are positives to each situation. </w:t>
      </w:r>
      <w:r>
        <w:rPr>
          <w:i/>
          <w:iCs/>
        </w:rPr>
        <w:t>Back yourself to t</w:t>
      </w:r>
      <w:r w:rsidRPr="00787392">
        <w:rPr>
          <w:i/>
          <w:iCs/>
        </w:rPr>
        <w:t>ake the lessons and make changes where required</w:t>
      </w:r>
    </w:p>
    <w:p w14:paraId="07AEDD2F" w14:textId="77777777" w:rsidR="008834EF" w:rsidRDefault="008834EF" w:rsidP="008834EF">
      <w:pPr>
        <w:pStyle w:val="ListParagraph"/>
      </w:pPr>
    </w:p>
    <w:p w14:paraId="5A6815A3" w14:textId="77777777" w:rsidR="008834EF" w:rsidRPr="0084398D" w:rsidRDefault="008834EF" w:rsidP="008834EF">
      <w:pPr>
        <w:pStyle w:val="ListParagraph"/>
        <w:numPr>
          <w:ilvl w:val="0"/>
          <w:numId w:val="1"/>
        </w:numPr>
        <w:rPr>
          <w:i/>
          <w:iCs/>
        </w:rPr>
      </w:pPr>
      <w:r w:rsidRPr="003112C5">
        <w:rPr>
          <w:b/>
          <w:bCs/>
        </w:rPr>
        <w:t>Look forward and appreciate the present</w:t>
      </w:r>
      <w:r>
        <w:t xml:space="preserve"> - </w:t>
      </w:r>
      <w:r w:rsidRPr="0084398D">
        <w:rPr>
          <w:i/>
          <w:iCs/>
        </w:rPr>
        <w:t>life is not lived through a rear view mirror, plan your next step, and savour the present to make the choices that will get you to your next.</w:t>
      </w:r>
    </w:p>
    <w:p w14:paraId="0C3466EC" w14:textId="02746888" w:rsidR="00C21F58" w:rsidRDefault="027753E6">
      <w:r>
        <w:t>As you begin 2025,</w:t>
      </w:r>
      <w:r w:rsidR="40685E4F">
        <w:t xml:space="preserve"> </w:t>
      </w:r>
      <w:r w:rsidR="17B8C215">
        <w:t xml:space="preserve">look to put any failures from </w:t>
      </w:r>
      <w:r w:rsidR="5C22C23D">
        <w:t xml:space="preserve">the past </w:t>
      </w:r>
      <w:r w:rsidR="17B8C215">
        <w:t>in their right perspective</w:t>
      </w:r>
      <w:r w:rsidR="033A7DB4">
        <w:t xml:space="preserve"> </w:t>
      </w:r>
      <w:r w:rsidR="7FDBEA01">
        <w:t xml:space="preserve">to help you continue to drive </w:t>
      </w:r>
      <w:r w:rsidR="033A7DB4">
        <w:t>onward and upward</w:t>
      </w:r>
      <w:r w:rsidR="17B8C215">
        <w:t xml:space="preserve">. </w:t>
      </w:r>
      <w:r w:rsidR="000A7966">
        <w:t xml:space="preserve"> M</w:t>
      </w:r>
      <w:r w:rsidR="006E3A0F">
        <w:t xml:space="preserve">ay </w:t>
      </w:r>
      <w:r w:rsidR="003F6723">
        <w:t>2025 be a ye</w:t>
      </w:r>
      <w:r w:rsidR="00F51ADF">
        <w:t xml:space="preserve">ar of </w:t>
      </w:r>
      <w:r w:rsidR="00681FA3">
        <w:t>gro</w:t>
      </w:r>
      <w:r w:rsidR="00440406">
        <w:t xml:space="preserve">wth </w:t>
      </w:r>
      <w:r w:rsidR="00426253">
        <w:t xml:space="preserve">as you </w:t>
      </w:r>
      <w:r w:rsidR="00BB538A">
        <w:t>e</w:t>
      </w:r>
      <w:r w:rsidR="00D0397B">
        <w:t>xplor</w:t>
      </w:r>
      <w:r w:rsidR="00682085">
        <w:t>e your ful</w:t>
      </w:r>
      <w:r w:rsidR="002135E7">
        <w:t>l poten</w:t>
      </w:r>
      <w:r w:rsidR="004721E0">
        <w:t>t</w:t>
      </w:r>
      <w:r w:rsidR="00EE41B0">
        <w:t>ial</w:t>
      </w:r>
      <w:r w:rsidR="00720D04">
        <w:t>!</w:t>
      </w:r>
    </w:p>
    <w:sectPr w:rsidR="00C21F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87015DA"/>
    <w:multiLevelType w:val="hybridMultilevel"/>
    <w:tmpl w:val="14404550"/>
    <w:lvl w:ilvl="0" w:tplc="72AEE190">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95751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4EF"/>
    <w:rsid w:val="000A7966"/>
    <w:rsid w:val="00126764"/>
    <w:rsid w:val="00130D29"/>
    <w:rsid w:val="001E34AA"/>
    <w:rsid w:val="002135E7"/>
    <w:rsid w:val="00302319"/>
    <w:rsid w:val="003112C5"/>
    <w:rsid w:val="00376270"/>
    <w:rsid w:val="003F6723"/>
    <w:rsid w:val="00402871"/>
    <w:rsid w:val="0041281F"/>
    <w:rsid w:val="00426253"/>
    <w:rsid w:val="00440406"/>
    <w:rsid w:val="004721E0"/>
    <w:rsid w:val="00522C42"/>
    <w:rsid w:val="00654C0F"/>
    <w:rsid w:val="00681FA3"/>
    <w:rsid w:val="00682085"/>
    <w:rsid w:val="006E3A0F"/>
    <w:rsid w:val="00720D04"/>
    <w:rsid w:val="007D2606"/>
    <w:rsid w:val="008834EF"/>
    <w:rsid w:val="00884D39"/>
    <w:rsid w:val="008D28F8"/>
    <w:rsid w:val="00B82831"/>
    <w:rsid w:val="00BB538A"/>
    <w:rsid w:val="00C21F58"/>
    <w:rsid w:val="00C252DB"/>
    <w:rsid w:val="00C46A9D"/>
    <w:rsid w:val="00D0397B"/>
    <w:rsid w:val="00D94027"/>
    <w:rsid w:val="00E5088F"/>
    <w:rsid w:val="00EE41B0"/>
    <w:rsid w:val="00F51ADF"/>
    <w:rsid w:val="027753E6"/>
    <w:rsid w:val="033A7DB4"/>
    <w:rsid w:val="119071BD"/>
    <w:rsid w:val="17B8C215"/>
    <w:rsid w:val="23F19468"/>
    <w:rsid w:val="277A6BF8"/>
    <w:rsid w:val="40685E4F"/>
    <w:rsid w:val="5C22C23D"/>
    <w:rsid w:val="5DE706E3"/>
    <w:rsid w:val="6FE1AC2B"/>
    <w:rsid w:val="7CA9D671"/>
    <w:rsid w:val="7FDBEA01"/>
  </w:rsids>
  <m:mathPr>
    <m:mathFont m:val="Cambria Math"/>
    <m:brkBin m:val="before"/>
    <m:brkBinSub m:val="--"/>
    <m:smallFrac m:val="0"/>
    <m:dispDef/>
    <m:lMargin m:val="0"/>
    <m:rMargin m:val="0"/>
    <m:defJc m:val="centerGroup"/>
    <m:wrapIndent m:val="1440"/>
    <m:intLim m:val="subSup"/>
    <m:naryLim m:val="undOvr"/>
  </m:mathPr>
  <w:themeFontLang w:val="en-Z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95881"/>
  <w15:chartTrackingRefBased/>
  <w15:docId w15:val="{78A5BA09-F7CB-403F-A79E-C4B63A3A8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4EF"/>
  </w:style>
  <w:style w:type="paragraph" w:styleId="Heading1">
    <w:name w:val="heading 1"/>
    <w:basedOn w:val="Normal"/>
    <w:next w:val="Normal"/>
    <w:link w:val="Heading1Char"/>
    <w:uiPriority w:val="9"/>
    <w:qFormat/>
    <w:rsid w:val="008834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4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4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4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4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4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4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4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4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4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4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4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4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4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4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4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4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4EF"/>
    <w:rPr>
      <w:rFonts w:eastAsiaTheme="majorEastAsia" w:cstheme="majorBidi"/>
      <w:color w:val="272727" w:themeColor="text1" w:themeTint="D8"/>
    </w:rPr>
  </w:style>
  <w:style w:type="paragraph" w:styleId="Title">
    <w:name w:val="Title"/>
    <w:basedOn w:val="Normal"/>
    <w:next w:val="Normal"/>
    <w:link w:val="TitleChar"/>
    <w:uiPriority w:val="10"/>
    <w:qFormat/>
    <w:rsid w:val="008834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4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4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4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4EF"/>
    <w:pPr>
      <w:spacing w:before="160"/>
      <w:jc w:val="center"/>
    </w:pPr>
    <w:rPr>
      <w:i/>
      <w:iCs/>
      <w:color w:val="404040" w:themeColor="text1" w:themeTint="BF"/>
    </w:rPr>
  </w:style>
  <w:style w:type="character" w:customStyle="1" w:styleId="QuoteChar">
    <w:name w:val="Quote Char"/>
    <w:basedOn w:val="DefaultParagraphFont"/>
    <w:link w:val="Quote"/>
    <w:uiPriority w:val="29"/>
    <w:rsid w:val="008834EF"/>
    <w:rPr>
      <w:i/>
      <w:iCs/>
      <w:color w:val="404040" w:themeColor="text1" w:themeTint="BF"/>
    </w:rPr>
  </w:style>
  <w:style w:type="paragraph" w:styleId="ListParagraph">
    <w:name w:val="List Paragraph"/>
    <w:basedOn w:val="Normal"/>
    <w:uiPriority w:val="34"/>
    <w:qFormat/>
    <w:rsid w:val="008834EF"/>
    <w:pPr>
      <w:ind w:left="720"/>
      <w:contextualSpacing/>
    </w:pPr>
  </w:style>
  <w:style w:type="character" w:styleId="IntenseEmphasis">
    <w:name w:val="Intense Emphasis"/>
    <w:basedOn w:val="DefaultParagraphFont"/>
    <w:uiPriority w:val="21"/>
    <w:qFormat/>
    <w:rsid w:val="008834EF"/>
    <w:rPr>
      <w:i/>
      <w:iCs/>
      <w:color w:val="0F4761" w:themeColor="accent1" w:themeShade="BF"/>
    </w:rPr>
  </w:style>
  <w:style w:type="paragraph" w:styleId="IntenseQuote">
    <w:name w:val="Intense Quote"/>
    <w:basedOn w:val="Normal"/>
    <w:next w:val="Normal"/>
    <w:link w:val="IntenseQuoteChar"/>
    <w:uiPriority w:val="30"/>
    <w:qFormat/>
    <w:rsid w:val="008834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4EF"/>
    <w:rPr>
      <w:i/>
      <w:iCs/>
      <w:color w:val="0F4761" w:themeColor="accent1" w:themeShade="BF"/>
    </w:rPr>
  </w:style>
  <w:style w:type="character" w:styleId="IntenseReference">
    <w:name w:val="Intense Reference"/>
    <w:basedOn w:val="DefaultParagraphFont"/>
    <w:uiPriority w:val="32"/>
    <w:qFormat/>
    <w:rsid w:val="008834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2252EC31D70D4AA3BBD583249A16CF" ma:contentTypeVersion="13" ma:contentTypeDescription="Create a new document." ma:contentTypeScope="" ma:versionID="7a8223144fa1e41db22ed35b28acacfc">
  <xsd:schema xmlns:xsd="http://www.w3.org/2001/XMLSchema" xmlns:xs="http://www.w3.org/2001/XMLSchema" xmlns:p="http://schemas.microsoft.com/office/2006/metadata/properties" xmlns:ns2="758133b4-a214-4fd5-99f2-d4d818c97702" xmlns:ns3="e2a5bfb2-73bc-41d7-a73f-687b393fac80" targetNamespace="http://schemas.microsoft.com/office/2006/metadata/properties" ma:root="true" ma:fieldsID="a803f4ade97fa5b38ba3ff3aacf685a0" ns2:_="" ns3:_="">
    <xsd:import namespace="758133b4-a214-4fd5-99f2-d4d818c97702"/>
    <xsd:import namespace="e2a5bfb2-73bc-41d7-a73f-687b393fac80"/>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8133b4-a214-4fd5-99f2-d4d818c9770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9f6bbcda-2153-431b-913b-fce758fa9967"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a5bfb2-73bc-41d7-a73f-687b393fac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58133b4-a214-4fd5-99f2-d4d818c977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F7F401-6246-43A4-BC3B-91805F4353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8133b4-a214-4fd5-99f2-d4d818c97702"/>
    <ds:schemaRef ds:uri="e2a5bfb2-73bc-41d7-a73f-687b393fa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96EF4C-31A3-4C3F-9D62-641F955A3975}">
  <ds:schemaRefs>
    <ds:schemaRef ds:uri="http://schemas.microsoft.com/sharepoint/v3/contenttype/forms"/>
  </ds:schemaRefs>
</ds:datastoreItem>
</file>

<file path=customXml/itemProps3.xml><?xml version="1.0" encoding="utf-8"?>
<ds:datastoreItem xmlns:ds="http://schemas.openxmlformats.org/officeDocument/2006/customXml" ds:itemID="{557A85B4-F525-4C1B-A493-E9CEC586B5F6}">
  <ds:schemaRefs>
    <ds:schemaRef ds:uri="http://schemas.microsoft.com/office/2006/metadata/properties"/>
    <ds:schemaRef ds:uri="http://schemas.microsoft.com/office/infopath/2007/PartnerControls"/>
    <ds:schemaRef ds:uri="758133b4-a214-4fd5-99f2-d4d818c9770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2380</Characters>
  <Application>Microsoft Office Word</Application>
  <DocSecurity>4</DocSecurity>
  <Lines>19</Lines>
  <Paragraphs>5</Paragraphs>
  <ScaleCrop>false</ScaleCrop>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 Sekyiamah</dc:creator>
  <cp:keywords/>
  <dc:description/>
  <cp:lastModifiedBy>Papa Sekyiamah</cp:lastModifiedBy>
  <cp:revision>12</cp:revision>
  <dcterms:created xsi:type="dcterms:W3CDTF">2024-11-22T13:39:00Z</dcterms:created>
  <dcterms:modified xsi:type="dcterms:W3CDTF">2025-01-08T11:39:00Z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0x0101007D2252EC31D70D4AA3BBD583249A16CF</vt:lpwstr>
  </property>
  <property fmtid="{D5CDD505-2E9C-101B-9397-08002B2CF9AE}" pid="3" name="MediaServiceImageTags">
    <vt:lpwstr/>
  </property>
</Properties>
</file>